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D7" w:rsidRPr="004F55C4" w:rsidRDefault="000763D7">
      <w:pPr>
        <w:pStyle w:val="7"/>
        <w:spacing w:before="240" w:after="120"/>
        <w:ind w:left="-142" w:right="-143"/>
        <w:rPr>
          <w:rFonts w:ascii="Arial" w:hAnsi="Arial" w:cs="Arial"/>
          <w:spacing w:val="62"/>
          <w:sz w:val="36"/>
          <w:szCs w:val="36"/>
        </w:rPr>
      </w:pPr>
      <w:r w:rsidRPr="004F55C4">
        <w:rPr>
          <w:rFonts w:ascii="Arial" w:hAnsi="Arial" w:cs="Arial"/>
          <w:spacing w:val="62"/>
          <w:sz w:val="36"/>
          <w:szCs w:val="36"/>
        </w:rPr>
        <w:t>ОПРОСНЫЙ ЛИСТ НА ПОРШНИ</w:t>
      </w:r>
    </w:p>
    <w:p w:rsidR="000763D7" w:rsidRDefault="000763D7">
      <w:pPr>
        <w:numPr>
          <w:ilvl w:val="0"/>
          <w:numId w:val="1"/>
        </w:numPr>
        <w:tabs>
          <w:tab w:val="right" w:pos="10205"/>
        </w:tabs>
        <w:spacing w:before="120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Трубопровод</w:t>
      </w:r>
      <w:r>
        <w:rPr>
          <w:b/>
          <w:i/>
          <w:sz w:val="32"/>
        </w:rPr>
        <w:t>:</w:t>
      </w:r>
      <w:r>
        <w:rPr>
          <w:b/>
          <w:i/>
          <w:sz w:val="32"/>
        </w:rPr>
        <w:tab/>
        <w:t>_________________________________________________</w:t>
      </w:r>
    </w:p>
    <w:p w:rsidR="000763D7" w:rsidRDefault="000763D7">
      <w:pPr>
        <w:spacing w:after="60"/>
        <w:ind w:left="2268"/>
        <w:jc w:val="center"/>
        <w:rPr>
          <w:sz w:val="22"/>
        </w:rPr>
      </w:pPr>
      <w:r>
        <w:rPr>
          <w:sz w:val="22"/>
        </w:rPr>
        <w:t>(наименование и местоположение трубопровода)</w:t>
      </w:r>
    </w:p>
    <w:tbl>
      <w:tblPr>
        <w:tblW w:w="10206" w:type="dxa"/>
        <w:tblInd w:w="108" w:type="dxa"/>
        <w:tblLook w:val="0000"/>
      </w:tblPr>
      <w:tblGrid>
        <w:gridCol w:w="5103"/>
        <w:gridCol w:w="5103"/>
      </w:tblGrid>
      <w:tr w:rsidR="000763D7">
        <w:tc>
          <w:tcPr>
            <w:tcW w:w="5103" w:type="dxa"/>
          </w:tcPr>
          <w:p w:rsidR="000763D7" w:rsidRDefault="000763D7">
            <w:pPr>
              <w:pStyle w:val="1"/>
              <w:tabs>
                <w:tab w:val="right" w:pos="4962"/>
              </w:tabs>
              <w:ind w:left="-108" w:right="174"/>
              <w:rPr>
                <w:sz w:val="24"/>
              </w:rPr>
            </w:pPr>
            <w:r>
              <w:rPr>
                <w:sz w:val="24"/>
              </w:rPr>
              <w:t>Наружный диаметр</w:t>
            </w:r>
            <w:r>
              <w:rPr>
                <w:sz w:val="24"/>
              </w:rPr>
              <w:tab/>
              <w:t xml:space="preserve">..........……….................... </w:t>
            </w:r>
            <w:proofErr w:type="gramStart"/>
            <w:r>
              <w:rPr>
                <w:sz w:val="24"/>
              </w:rPr>
              <w:t>мм</w:t>
            </w:r>
            <w:proofErr w:type="gramEnd"/>
          </w:p>
          <w:p w:rsidR="000763D7" w:rsidRDefault="000763D7">
            <w:pPr>
              <w:pStyle w:val="1"/>
              <w:tabs>
                <w:tab w:val="right" w:pos="4962"/>
              </w:tabs>
              <w:ind w:left="-108" w:right="174"/>
              <w:rPr>
                <w:sz w:val="24"/>
              </w:rPr>
            </w:pPr>
            <w:r>
              <w:rPr>
                <w:sz w:val="24"/>
              </w:rPr>
              <w:t>Внутренний диаметр</w:t>
            </w:r>
            <w:r>
              <w:rPr>
                <w:sz w:val="24"/>
              </w:rPr>
              <w:tab/>
              <w:t xml:space="preserve">........………................... </w:t>
            </w:r>
            <w:proofErr w:type="gramStart"/>
            <w:r>
              <w:rPr>
                <w:sz w:val="24"/>
              </w:rPr>
              <w:t>мм</w:t>
            </w:r>
            <w:proofErr w:type="gramEnd"/>
          </w:p>
          <w:p w:rsidR="000763D7" w:rsidRDefault="000763D7">
            <w:pPr>
              <w:pStyle w:val="1"/>
              <w:tabs>
                <w:tab w:val="right" w:pos="4962"/>
              </w:tabs>
              <w:ind w:left="-108" w:right="174"/>
              <w:rPr>
                <w:sz w:val="24"/>
              </w:rPr>
            </w:pPr>
            <w:r>
              <w:rPr>
                <w:sz w:val="24"/>
              </w:rPr>
              <w:t>Толщина стенки:</w:t>
            </w:r>
          </w:p>
          <w:p w:rsidR="000763D7" w:rsidRDefault="000763D7">
            <w:pPr>
              <w:pStyle w:val="1"/>
              <w:tabs>
                <w:tab w:val="left" w:pos="709"/>
                <w:tab w:val="left" w:pos="2869"/>
                <w:tab w:val="right" w:pos="4962"/>
              </w:tabs>
              <w:ind w:left="-108" w:right="174"/>
              <w:rPr>
                <w:sz w:val="24"/>
              </w:rPr>
            </w:pPr>
            <w:r>
              <w:rPr>
                <w:sz w:val="24"/>
                <w:lang w:val="en-US"/>
              </w:rPr>
              <w:t>Min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трубы .......... мм</w:t>
            </w:r>
            <w:r>
              <w:rPr>
                <w:sz w:val="24"/>
              </w:rPr>
              <w:tab/>
              <w:t>отвода .......... мм</w:t>
            </w:r>
          </w:p>
          <w:p w:rsidR="000763D7" w:rsidRDefault="000763D7">
            <w:pPr>
              <w:pStyle w:val="1"/>
              <w:tabs>
                <w:tab w:val="left" w:pos="709"/>
                <w:tab w:val="left" w:pos="2869"/>
                <w:tab w:val="right" w:pos="4962"/>
              </w:tabs>
              <w:ind w:left="-108" w:right="174"/>
              <w:rPr>
                <w:sz w:val="24"/>
              </w:rPr>
            </w:pPr>
            <w:r>
              <w:rPr>
                <w:sz w:val="24"/>
                <w:lang w:val="en-US"/>
              </w:rPr>
              <w:t>Max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трубы .......... мм</w:t>
            </w:r>
            <w:r>
              <w:rPr>
                <w:sz w:val="24"/>
              </w:rPr>
              <w:tab/>
              <w:t>отвода .......... мм</w:t>
            </w:r>
          </w:p>
          <w:p w:rsidR="000763D7" w:rsidRDefault="000763D7">
            <w:pPr>
              <w:pStyle w:val="1"/>
              <w:tabs>
                <w:tab w:val="right" w:pos="4962"/>
              </w:tabs>
              <w:ind w:left="-108" w:right="174"/>
              <w:rPr>
                <w:sz w:val="24"/>
              </w:rPr>
            </w:pPr>
            <w:r>
              <w:rPr>
                <w:sz w:val="24"/>
              </w:rPr>
              <w:t>Минимальное сечение</w:t>
            </w:r>
            <w:r>
              <w:rPr>
                <w:sz w:val="24"/>
              </w:rPr>
              <w:tab/>
            </w:r>
            <w:r w:rsidR="00B258D9">
              <w:rPr>
                <w:sz w:val="24"/>
              </w:rPr>
              <w:t>…</w:t>
            </w:r>
            <w:r>
              <w:rPr>
                <w:sz w:val="24"/>
              </w:rPr>
              <w:t xml:space="preserve">......………............... </w:t>
            </w:r>
            <w:proofErr w:type="gramStart"/>
            <w:r>
              <w:rPr>
                <w:sz w:val="24"/>
              </w:rPr>
              <w:t>мм</w:t>
            </w:r>
            <w:proofErr w:type="gramEnd"/>
          </w:p>
          <w:p w:rsidR="004404DE" w:rsidRPr="004404DE" w:rsidRDefault="004404DE" w:rsidP="00172788">
            <w:pPr>
              <w:ind w:left="-108" w:right="-108"/>
            </w:pPr>
            <w:r w:rsidRPr="004404DE">
              <w:rPr>
                <w:sz w:val="24"/>
              </w:rPr>
              <w:t>Наличие камер приема/запуска</w:t>
            </w:r>
            <w:proofErr w:type="gramStart"/>
            <w:r>
              <w:rPr>
                <w:sz w:val="24"/>
              </w:rPr>
              <w:t>.......…………..</w:t>
            </w:r>
            <w:proofErr w:type="gramEnd"/>
          </w:p>
        </w:tc>
        <w:tc>
          <w:tcPr>
            <w:tcW w:w="5103" w:type="dxa"/>
          </w:tcPr>
          <w:p w:rsidR="000763D7" w:rsidRDefault="000763D7" w:rsidP="00B258D9">
            <w:pPr>
              <w:pStyle w:val="1"/>
              <w:tabs>
                <w:tab w:val="right" w:pos="4820"/>
              </w:tabs>
              <w:spacing w:before="40"/>
              <w:ind w:right="176"/>
              <w:rPr>
                <w:sz w:val="24"/>
              </w:rPr>
            </w:pPr>
            <w:r>
              <w:rPr>
                <w:sz w:val="24"/>
              </w:rPr>
              <w:t>Минимальный радиус изгиба</w:t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(по трассе и техн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логической обвязке камер приема/запуска, задвижек</w:t>
            </w:r>
            <w:proofErr w:type="gramStart"/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r>
              <w:rPr>
                <w:sz w:val="24"/>
              </w:rPr>
              <w:t xml:space="preserve">..... </w:t>
            </w:r>
            <w:r>
              <w:rPr>
                <w:sz w:val="24"/>
              </w:rPr>
              <w:sym w:font="Symbol" w:char="F0B4"/>
            </w:r>
            <w:proofErr w:type="gramEnd"/>
            <w:r>
              <w:rPr>
                <w:sz w:val="24"/>
              </w:rPr>
              <w:t>Д</w:t>
            </w:r>
          </w:p>
          <w:p w:rsidR="000763D7" w:rsidRDefault="000763D7">
            <w:pPr>
              <w:pStyle w:val="1"/>
              <w:tabs>
                <w:tab w:val="right" w:pos="4820"/>
              </w:tabs>
              <w:ind w:right="174"/>
              <w:rPr>
                <w:sz w:val="24"/>
              </w:rPr>
            </w:pPr>
            <w:r>
              <w:rPr>
                <w:sz w:val="24"/>
              </w:rPr>
              <w:t>Общая длина</w:t>
            </w:r>
            <w:r>
              <w:rPr>
                <w:sz w:val="24"/>
              </w:rPr>
              <w:tab/>
              <w:t xml:space="preserve">.......................………...............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  <w:p w:rsidR="000763D7" w:rsidRDefault="000763D7">
            <w:pPr>
              <w:pStyle w:val="1"/>
              <w:tabs>
                <w:tab w:val="right" w:pos="4820"/>
              </w:tabs>
              <w:ind w:right="174"/>
              <w:rPr>
                <w:sz w:val="24"/>
              </w:rPr>
            </w:pPr>
            <w:r>
              <w:rPr>
                <w:sz w:val="24"/>
              </w:rPr>
              <w:t>Количество участков</w:t>
            </w:r>
            <w:proofErr w:type="gramStart"/>
            <w:r>
              <w:rPr>
                <w:sz w:val="24"/>
              </w:rPr>
              <w:tab/>
              <w:t>.......………..............…….</w:t>
            </w:r>
            <w:proofErr w:type="gramEnd"/>
          </w:p>
          <w:p w:rsidR="000763D7" w:rsidRDefault="000763D7">
            <w:pPr>
              <w:pStyle w:val="2"/>
              <w:rPr>
                <w:sz w:val="24"/>
              </w:rPr>
            </w:pPr>
            <w:r>
              <w:rPr>
                <w:sz w:val="24"/>
              </w:rPr>
              <w:t>Длина участков</w:t>
            </w:r>
            <w:r>
              <w:rPr>
                <w:sz w:val="24"/>
              </w:rPr>
              <w:tab/>
              <w:t xml:space="preserve">………………….................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  <w:p w:rsidR="000763D7" w:rsidRDefault="000763D7">
            <w:pPr>
              <w:pStyle w:val="2"/>
              <w:rPr>
                <w:sz w:val="24"/>
              </w:rPr>
            </w:pPr>
            <w:r>
              <w:rPr>
                <w:sz w:val="24"/>
              </w:rPr>
              <w:t>Длина участков</w:t>
            </w:r>
            <w:r>
              <w:rPr>
                <w:sz w:val="24"/>
              </w:rPr>
              <w:tab/>
              <w:t xml:space="preserve">………………….................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  <w:p w:rsidR="004404DE" w:rsidRPr="004404DE" w:rsidRDefault="004404DE" w:rsidP="004404DE">
            <w:r>
              <w:rPr>
                <w:sz w:val="24"/>
              </w:rPr>
              <w:t xml:space="preserve">Максимальный перепад высот на участке ..... </w:t>
            </w:r>
            <w:proofErr w:type="gramStart"/>
            <w:r>
              <w:rPr>
                <w:sz w:val="24"/>
              </w:rPr>
              <w:t>м</w:t>
            </w:r>
            <w:proofErr w:type="gramEnd"/>
          </w:p>
        </w:tc>
      </w:tr>
    </w:tbl>
    <w:p w:rsidR="000763D7" w:rsidRDefault="000763D7">
      <w:pPr>
        <w:pStyle w:val="a7"/>
        <w:tabs>
          <w:tab w:val="right" w:pos="10206"/>
        </w:tabs>
        <w:spacing w:before="60"/>
        <w:rPr>
          <w:sz w:val="24"/>
        </w:rPr>
      </w:pPr>
      <w:r>
        <w:rPr>
          <w:sz w:val="24"/>
        </w:rPr>
        <w:t>Наличие трубопроводной арматуры, тройников, решетки в тройниках и т.п. оборудования сужа</w:t>
      </w:r>
      <w:r>
        <w:rPr>
          <w:sz w:val="24"/>
        </w:rPr>
        <w:t>ю</w:t>
      </w:r>
      <w:r>
        <w:rPr>
          <w:sz w:val="24"/>
        </w:rPr>
        <w:t>щего сечение трубопровода (при необходимости указать марку и завод-изготовитель, положение – открыто/закрыто</w:t>
      </w:r>
      <w:proofErr w:type="gramStart"/>
      <w:r>
        <w:rPr>
          <w:sz w:val="24"/>
        </w:rPr>
        <w:t>):</w:t>
      </w:r>
      <w:r>
        <w:rPr>
          <w:sz w:val="24"/>
        </w:rPr>
        <w:tab/>
        <w:t>..................................................................................... ....................................................</w:t>
      </w:r>
      <w:proofErr w:type="gramEnd"/>
    </w:p>
    <w:p w:rsidR="000763D7" w:rsidRDefault="000763D7">
      <w:pPr>
        <w:numPr>
          <w:ilvl w:val="12"/>
          <w:numId w:val="0"/>
        </w:numPr>
        <w:tabs>
          <w:tab w:val="right" w:pos="10206"/>
        </w:tabs>
        <w:spacing w:after="20"/>
        <w:rPr>
          <w:sz w:val="24"/>
        </w:rPr>
      </w:pPr>
      <w:r>
        <w:rPr>
          <w:sz w:val="24"/>
        </w:rPr>
        <w:tab/>
        <w:t>........…………………………….....................................................................................................................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95"/>
        <w:gridCol w:w="567"/>
        <w:gridCol w:w="2693"/>
        <w:gridCol w:w="1559"/>
      </w:tblGrid>
      <w:tr w:rsidR="000763D7">
        <w:trPr>
          <w:cantSplit/>
        </w:trPr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63D7" w:rsidRDefault="000763D7">
            <w:pPr>
              <w:numPr>
                <w:ilvl w:val="12"/>
                <w:numId w:val="0"/>
              </w:numPr>
              <w:spacing w:before="120" w:after="120"/>
              <w:rPr>
                <w:b/>
                <w:i/>
                <w:sz w:val="28"/>
                <w:u w:val="single"/>
              </w:rPr>
            </w:pPr>
            <w:r>
              <w:rPr>
                <w:b/>
                <w:i/>
                <w:sz w:val="28"/>
              </w:rPr>
              <w:t xml:space="preserve">2. </w:t>
            </w:r>
            <w:r>
              <w:rPr>
                <w:b/>
                <w:i/>
                <w:sz w:val="28"/>
                <w:u w:val="single"/>
              </w:rPr>
              <w:t>Трубопровод</w:t>
            </w:r>
            <w:r>
              <w:rPr>
                <w:b/>
                <w:i/>
                <w:sz w:val="28"/>
              </w:rPr>
              <w:t xml:space="preserve">     </w:t>
            </w:r>
            <w:r>
              <w:rPr>
                <w:b/>
                <w:bCs/>
                <w:sz w:val="28"/>
              </w:rPr>
              <w:sym w:font="Symbol" w:char="F093"/>
            </w:r>
            <w:r>
              <w:rPr>
                <w:sz w:val="28"/>
              </w:rPr>
              <w:t xml:space="preserve">  строящийся / ремонтируемый</w:t>
            </w:r>
            <w:r>
              <w:rPr>
                <w:sz w:val="28"/>
              </w:rPr>
              <w:tab/>
              <w:t xml:space="preserve">    </w:t>
            </w:r>
            <w:r>
              <w:rPr>
                <w:b/>
                <w:bCs/>
                <w:sz w:val="28"/>
              </w:rPr>
              <w:sym w:font="Symbol" w:char="F093"/>
            </w:r>
            <w:r>
              <w:rPr>
                <w:sz w:val="28"/>
              </w:rPr>
              <w:t xml:space="preserve">  эксплуатируемый</w:t>
            </w:r>
          </w:p>
        </w:tc>
      </w:tr>
      <w:tr w:rsidR="000763D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763D7" w:rsidRDefault="000763D7">
            <w:pPr>
              <w:numPr>
                <w:ilvl w:val="12"/>
                <w:numId w:val="0"/>
              </w:numPr>
              <w:spacing w:before="120" w:after="120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3. </w:t>
            </w:r>
            <w:r>
              <w:rPr>
                <w:b/>
                <w:i/>
                <w:sz w:val="28"/>
                <w:u w:val="single"/>
              </w:rPr>
              <w:t>Цель очистки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763D7" w:rsidRDefault="000763D7">
            <w:pPr>
              <w:numPr>
                <w:ilvl w:val="12"/>
                <w:numId w:val="0"/>
              </w:numPr>
              <w:spacing w:before="120" w:after="120"/>
              <w:ind w:left="175"/>
              <w:rPr>
                <w:b/>
                <w:i/>
                <w:sz w:val="28"/>
                <w:u w:val="single"/>
              </w:rPr>
            </w:pPr>
            <w:r>
              <w:rPr>
                <w:b/>
                <w:i/>
                <w:sz w:val="28"/>
              </w:rPr>
              <w:t>4</w:t>
            </w:r>
            <w:r w:rsidR="00071048">
              <w:rPr>
                <w:b/>
                <w:i/>
                <w:sz w:val="28"/>
              </w:rPr>
              <w:t>.</w:t>
            </w:r>
            <w:r>
              <w:rPr>
                <w:b/>
                <w:i/>
                <w:sz w:val="28"/>
              </w:rPr>
              <w:t xml:space="preserve">  </w:t>
            </w:r>
            <w:r>
              <w:rPr>
                <w:b/>
                <w:i/>
                <w:sz w:val="28"/>
                <w:u w:val="single"/>
              </w:rPr>
              <w:t xml:space="preserve">Заявка на поршни и </w:t>
            </w:r>
            <w:proofErr w:type="spellStart"/>
            <w:r>
              <w:rPr>
                <w:b/>
                <w:i/>
                <w:sz w:val="28"/>
                <w:u w:val="single"/>
              </w:rPr>
              <w:t>зап</w:t>
            </w:r>
            <w:proofErr w:type="gramStart"/>
            <w:r>
              <w:rPr>
                <w:b/>
                <w:i/>
                <w:sz w:val="28"/>
                <w:u w:val="single"/>
              </w:rPr>
              <w:t>.ч</w:t>
            </w:r>
            <w:proofErr w:type="gramEnd"/>
            <w:r>
              <w:rPr>
                <w:b/>
                <w:i/>
                <w:sz w:val="28"/>
                <w:u w:val="single"/>
              </w:rPr>
              <w:t>асти</w:t>
            </w:r>
            <w:proofErr w:type="spellEnd"/>
          </w:p>
        </w:tc>
      </w:tr>
      <w:tr w:rsidR="000763D7">
        <w:trPr>
          <w:trHeight w:hRule="exact" w:val="542"/>
        </w:trPr>
        <w:tc>
          <w:tcPr>
            <w:tcW w:w="54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763D7" w:rsidRDefault="000763D7">
            <w:pPr>
              <w:numPr>
                <w:ilvl w:val="12"/>
                <w:numId w:val="0"/>
              </w:numPr>
              <w:tabs>
                <w:tab w:val="left" w:pos="1701"/>
                <w:tab w:val="left" w:pos="3261"/>
              </w:tabs>
              <w:rPr>
                <w:sz w:val="24"/>
              </w:rPr>
            </w:pPr>
            <w:r>
              <w:rPr>
                <w:sz w:val="24"/>
              </w:rPr>
              <w:t>Вытеснение:</w:t>
            </w:r>
            <w:r>
              <w:rPr>
                <w:sz w:val="24"/>
              </w:rPr>
              <w:tab/>
            </w:r>
            <w:r>
              <w:rPr>
                <w:b/>
                <w:bCs/>
                <w:sz w:val="24"/>
              </w:rPr>
              <w:sym w:font="Symbol" w:char="F093"/>
            </w:r>
            <w:r>
              <w:rPr>
                <w:sz w:val="24"/>
              </w:rPr>
              <w:t xml:space="preserve">  воды</w:t>
            </w:r>
            <w:r>
              <w:rPr>
                <w:sz w:val="24"/>
              </w:rPr>
              <w:tab/>
            </w:r>
            <w:r>
              <w:rPr>
                <w:b/>
                <w:bCs/>
                <w:sz w:val="24"/>
              </w:rPr>
              <w:sym w:font="Symbol" w:char="F093"/>
            </w:r>
            <w:r>
              <w:rPr>
                <w:sz w:val="24"/>
              </w:rPr>
              <w:t xml:space="preserve">  нефти и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/пр.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763D7" w:rsidRDefault="000763D7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№№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:rsidR="000763D7" w:rsidRDefault="000763D7">
            <w:pPr>
              <w:pStyle w:val="3"/>
              <w:spacing w:before="0" w:after="0" w:line="240" w:lineRule="auto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763D7" w:rsidRDefault="000763D7">
            <w:pPr>
              <w:pStyle w:val="6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0763D7">
        <w:tc>
          <w:tcPr>
            <w:tcW w:w="54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763D7" w:rsidRDefault="000763D7">
            <w:pPr>
              <w:numPr>
                <w:ilvl w:val="12"/>
                <w:numId w:val="0"/>
              </w:numPr>
              <w:tabs>
                <w:tab w:val="left" w:pos="1701"/>
                <w:tab w:val="left" w:pos="3261"/>
              </w:tabs>
              <w:spacing w:line="312" w:lineRule="auto"/>
              <w:rPr>
                <w:sz w:val="24"/>
              </w:rPr>
            </w:pPr>
            <w:r>
              <w:rPr>
                <w:sz w:val="24"/>
              </w:rPr>
              <w:t>Очистка:</w:t>
            </w:r>
            <w:r>
              <w:rPr>
                <w:sz w:val="24"/>
              </w:rPr>
              <w:tab/>
            </w:r>
            <w:r>
              <w:rPr>
                <w:b/>
                <w:bCs/>
                <w:sz w:val="24"/>
              </w:rPr>
              <w:sym w:font="Symbol" w:char="F093"/>
            </w:r>
            <w:r>
              <w:rPr>
                <w:sz w:val="24"/>
              </w:rPr>
              <w:t xml:space="preserve">  общая</w:t>
            </w:r>
            <w:r>
              <w:rPr>
                <w:sz w:val="24"/>
              </w:rPr>
              <w:tab/>
            </w:r>
            <w:r>
              <w:rPr>
                <w:b/>
                <w:bCs/>
                <w:sz w:val="24"/>
              </w:rPr>
              <w:sym w:font="Symbol" w:char="F093"/>
            </w:r>
            <w:r>
              <w:rPr>
                <w:sz w:val="24"/>
              </w:rPr>
              <w:t xml:space="preserve">  глубокая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0763D7" w:rsidRDefault="000763D7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vAlign w:val="center"/>
          </w:tcPr>
          <w:p w:rsidR="000763D7" w:rsidRDefault="000763D7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0763D7" w:rsidRDefault="000763D7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</w:tc>
      </w:tr>
      <w:tr w:rsidR="000763D7">
        <w:tc>
          <w:tcPr>
            <w:tcW w:w="54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763D7" w:rsidRDefault="000763D7">
            <w:pPr>
              <w:numPr>
                <w:ilvl w:val="12"/>
                <w:numId w:val="0"/>
              </w:numPr>
              <w:tabs>
                <w:tab w:val="left" w:pos="1701"/>
              </w:tabs>
              <w:spacing w:line="312" w:lineRule="auto"/>
              <w:rPr>
                <w:sz w:val="24"/>
              </w:rPr>
            </w:pPr>
            <w:r>
              <w:rPr>
                <w:sz w:val="24"/>
              </w:rPr>
              <w:t>Удаление:</w:t>
            </w:r>
            <w:r>
              <w:rPr>
                <w:sz w:val="24"/>
              </w:rPr>
              <w:tab/>
            </w:r>
            <w:r>
              <w:rPr>
                <w:b/>
                <w:bCs/>
                <w:sz w:val="24"/>
              </w:rPr>
              <w:sym w:font="Symbol" w:char="F093"/>
            </w:r>
            <w:r>
              <w:rPr>
                <w:sz w:val="24"/>
              </w:rPr>
              <w:t xml:space="preserve">  строительного мусора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0763D7" w:rsidRDefault="000763D7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763D7" w:rsidRDefault="000763D7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763D7" w:rsidRDefault="000763D7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</w:tc>
      </w:tr>
      <w:tr w:rsidR="000763D7">
        <w:tc>
          <w:tcPr>
            <w:tcW w:w="54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763D7" w:rsidRDefault="000763D7">
            <w:pPr>
              <w:numPr>
                <w:ilvl w:val="12"/>
                <w:numId w:val="0"/>
              </w:numPr>
              <w:tabs>
                <w:tab w:val="left" w:pos="1701"/>
                <w:tab w:val="left" w:pos="3261"/>
              </w:tabs>
              <w:spacing w:line="312" w:lineRule="auto"/>
              <w:rPr>
                <w:sz w:val="24"/>
              </w:rPr>
            </w:pPr>
            <w:r>
              <w:rPr>
                <w:b/>
                <w:bCs/>
                <w:sz w:val="24"/>
              </w:rPr>
              <w:tab/>
            </w:r>
            <w:r>
              <w:rPr>
                <w:b/>
                <w:bCs/>
                <w:sz w:val="24"/>
              </w:rPr>
              <w:sym w:font="Symbol" w:char="F093"/>
            </w:r>
            <w:r>
              <w:rPr>
                <w:sz w:val="24"/>
              </w:rPr>
              <w:t xml:space="preserve">  парафина</w:t>
            </w:r>
            <w:r>
              <w:rPr>
                <w:sz w:val="24"/>
              </w:rPr>
              <w:tab/>
            </w:r>
            <w:r>
              <w:rPr>
                <w:b/>
                <w:bCs/>
                <w:sz w:val="24"/>
              </w:rPr>
              <w:sym w:font="Symbol" w:char="F093"/>
            </w:r>
            <w:r>
              <w:rPr>
                <w:sz w:val="24"/>
              </w:rPr>
              <w:t xml:space="preserve">  конденсата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63D7" w:rsidRDefault="000763D7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63D7" w:rsidRDefault="000763D7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3D7" w:rsidRDefault="000763D7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</w:tc>
      </w:tr>
      <w:tr w:rsidR="000763D7">
        <w:trPr>
          <w:cantSplit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763D7" w:rsidRDefault="000763D7">
            <w:pPr>
              <w:numPr>
                <w:ilvl w:val="12"/>
                <w:numId w:val="0"/>
              </w:numPr>
              <w:tabs>
                <w:tab w:val="left" w:pos="1701"/>
              </w:tabs>
              <w:spacing w:line="312" w:lineRule="auto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b/>
                <w:bCs/>
                <w:sz w:val="24"/>
              </w:rPr>
              <w:sym w:font="Symbol" w:char="F093"/>
            </w:r>
            <w:r>
              <w:rPr>
                <w:sz w:val="24"/>
              </w:rPr>
              <w:t xml:space="preserve">  нефтяных отложений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63D7" w:rsidRDefault="000763D7">
            <w:pPr>
              <w:numPr>
                <w:ilvl w:val="12"/>
                <w:numId w:val="0"/>
              </w:numPr>
              <w:ind w:left="175"/>
              <w:rPr>
                <w:b/>
                <w:iCs/>
                <w:sz w:val="24"/>
              </w:rPr>
            </w:pPr>
            <w:r>
              <w:rPr>
                <w:b/>
                <w:iCs/>
                <w:sz w:val="28"/>
              </w:rPr>
              <w:t>Заполняется Изготовителем</w:t>
            </w:r>
          </w:p>
        </w:tc>
      </w:tr>
      <w:tr w:rsidR="000763D7"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3D7" w:rsidRDefault="000763D7">
            <w:pPr>
              <w:numPr>
                <w:ilvl w:val="12"/>
                <w:numId w:val="0"/>
              </w:numPr>
              <w:tabs>
                <w:tab w:val="left" w:pos="426"/>
              </w:tabs>
              <w:spacing w:line="312" w:lineRule="auto"/>
              <w:rPr>
                <w:sz w:val="24"/>
              </w:rPr>
            </w:pPr>
            <w:r>
              <w:rPr>
                <w:b/>
                <w:bCs/>
                <w:sz w:val="24"/>
              </w:rPr>
              <w:sym w:font="Symbol" w:char="F093"/>
            </w:r>
            <w:r>
              <w:rPr>
                <w:sz w:val="24"/>
              </w:rPr>
              <w:t xml:space="preserve">  Разделение разносортных продуктов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D7" w:rsidRDefault="000763D7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D7" w:rsidRDefault="000763D7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D7" w:rsidRDefault="000763D7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</w:tc>
      </w:tr>
      <w:tr w:rsidR="000763D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763D7" w:rsidRDefault="000763D7">
            <w:pPr>
              <w:numPr>
                <w:ilvl w:val="12"/>
                <w:numId w:val="0"/>
              </w:numPr>
              <w:tabs>
                <w:tab w:val="left" w:pos="426"/>
                <w:tab w:val="left" w:pos="3261"/>
              </w:tabs>
              <w:spacing w:line="312" w:lineRule="auto"/>
              <w:rPr>
                <w:sz w:val="24"/>
              </w:rPr>
            </w:pPr>
            <w:r>
              <w:rPr>
                <w:b/>
                <w:bCs/>
                <w:sz w:val="24"/>
              </w:rPr>
              <w:sym w:font="Symbol" w:char="F093"/>
            </w:r>
            <w:r>
              <w:rPr>
                <w:sz w:val="24"/>
              </w:rPr>
              <w:t xml:space="preserve">  Приемка продукта</w:t>
            </w:r>
            <w:r>
              <w:rPr>
                <w:sz w:val="24"/>
              </w:rPr>
              <w:tab/>
            </w:r>
            <w:r>
              <w:rPr>
                <w:b/>
                <w:bCs/>
                <w:sz w:val="24"/>
              </w:rPr>
              <w:sym w:font="Symbol" w:char="F093"/>
            </w:r>
            <w:r>
              <w:rPr>
                <w:sz w:val="24"/>
              </w:rPr>
              <w:t xml:space="preserve">  Калибровка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:rsidR="000763D7" w:rsidRDefault="000763D7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  <w:vAlign w:val="center"/>
          </w:tcPr>
          <w:p w:rsidR="000763D7" w:rsidRDefault="000763D7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63D7" w:rsidRDefault="000763D7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</w:tc>
      </w:tr>
      <w:tr w:rsidR="000763D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763D7" w:rsidRDefault="000763D7">
            <w:pPr>
              <w:numPr>
                <w:ilvl w:val="12"/>
                <w:numId w:val="0"/>
              </w:numPr>
              <w:spacing w:line="312" w:lineRule="auto"/>
              <w:rPr>
                <w:sz w:val="24"/>
              </w:rPr>
            </w:pPr>
            <w:r>
              <w:rPr>
                <w:b/>
                <w:bCs/>
                <w:sz w:val="24"/>
              </w:rPr>
              <w:sym w:font="Symbol" w:char="F093"/>
            </w:r>
            <w:r>
              <w:rPr>
                <w:sz w:val="24"/>
              </w:rPr>
              <w:t xml:space="preserve">  Другое  .............................................................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0763D7" w:rsidRDefault="000763D7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0763D7" w:rsidRDefault="000763D7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:rsidR="000763D7" w:rsidRDefault="000763D7">
            <w:pPr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</w:tc>
      </w:tr>
    </w:tbl>
    <w:p w:rsidR="000763D7" w:rsidRDefault="000763D7" w:rsidP="00B166D5">
      <w:pPr>
        <w:numPr>
          <w:ilvl w:val="0"/>
          <w:numId w:val="2"/>
        </w:numPr>
        <w:tabs>
          <w:tab w:val="left" w:pos="9356"/>
        </w:tabs>
        <w:spacing w:before="120" w:after="120"/>
        <w:rPr>
          <w:b/>
          <w:i/>
          <w:sz w:val="28"/>
        </w:rPr>
      </w:pPr>
      <w:r>
        <w:rPr>
          <w:b/>
          <w:i/>
          <w:sz w:val="28"/>
          <w:u w:val="single"/>
        </w:rPr>
        <w:t xml:space="preserve">Установка на поршень посадочного места </w:t>
      </w:r>
      <w:proofErr w:type="gramStart"/>
      <w:r>
        <w:rPr>
          <w:b/>
          <w:i/>
          <w:sz w:val="28"/>
          <w:u w:val="single"/>
        </w:rPr>
        <w:t>под</w:t>
      </w:r>
      <w:proofErr w:type="gramEnd"/>
      <w:r>
        <w:rPr>
          <w:b/>
          <w:i/>
          <w:sz w:val="28"/>
          <w:u w:val="single"/>
        </w:rPr>
        <w:t xml:space="preserve"> передатчик</w:t>
      </w:r>
      <w:r>
        <w:rPr>
          <w:sz w:val="28"/>
        </w:rPr>
        <w:t xml:space="preserve">    </w:t>
      </w:r>
      <w:r>
        <w:rPr>
          <w:b/>
          <w:bCs/>
          <w:sz w:val="28"/>
        </w:rPr>
        <w:sym w:font="Symbol" w:char="F093"/>
      </w:r>
      <w:r>
        <w:rPr>
          <w:sz w:val="28"/>
        </w:rPr>
        <w:t xml:space="preserve">  </w:t>
      </w:r>
      <w:r>
        <w:rPr>
          <w:bCs/>
          <w:iCs/>
          <w:sz w:val="28"/>
        </w:rPr>
        <w:t>да</w:t>
      </w:r>
      <w:r>
        <w:rPr>
          <w:bCs/>
          <w:iCs/>
          <w:sz w:val="28"/>
        </w:rPr>
        <w:tab/>
      </w:r>
      <w:r>
        <w:rPr>
          <w:b/>
          <w:bCs/>
          <w:sz w:val="28"/>
        </w:rPr>
        <w:sym w:font="Symbol" w:char="F093"/>
      </w:r>
      <w:r>
        <w:rPr>
          <w:sz w:val="28"/>
        </w:rPr>
        <w:t xml:space="preserve">  </w:t>
      </w:r>
      <w:r>
        <w:rPr>
          <w:bCs/>
          <w:iCs/>
          <w:sz w:val="28"/>
        </w:rPr>
        <w:t>нет</w:t>
      </w:r>
    </w:p>
    <w:p w:rsidR="000763D7" w:rsidRDefault="000763D7">
      <w:pPr>
        <w:numPr>
          <w:ilvl w:val="0"/>
          <w:numId w:val="2"/>
        </w:numPr>
        <w:spacing w:before="120" w:after="12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Рабочая среда</w:t>
      </w:r>
      <w:r>
        <w:rPr>
          <w:bCs/>
          <w:i/>
          <w:sz w:val="28"/>
        </w:rPr>
        <w:t>:</w:t>
      </w:r>
      <w:r>
        <w:rPr>
          <w:bCs/>
          <w:iCs/>
          <w:sz w:val="28"/>
        </w:rPr>
        <w:t xml:space="preserve">    </w:t>
      </w:r>
      <w:r>
        <w:rPr>
          <w:b/>
          <w:bCs/>
          <w:sz w:val="28"/>
        </w:rPr>
        <w:sym w:font="Symbol" w:char="F093"/>
      </w:r>
      <w:r>
        <w:rPr>
          <w:sz w:val="28"/>
        </w:rPr>
        <w:t xml:space="preserve">  </w:t>
      </w:r>
      <w:r>
        <w:rPr>
          <w:bCs/>
          <w:iCs/>
          <w:sz w:val="28"/>
        </w:rPr>
        <w:t xml:space="preserve">вода     </w:t>
      </w:r>
      <w:r>
        <w:rPr>
          <w:b/>
          <w:bCs/>
          <w:sz w:val="28"/>
        </w:rPr>
        <w:sym w:font="Symbol" w:char="F093"/>
      </w:r>
      <w:r>
        <w:rPr>
          <w:sz w:val="28"/>
        </w:rPr>
        <w:t xml:space="preserve">  </w:t>
      </w:r>
      <w:r>
        <w:rPr>
          <w:bCs/>
          <w:iCs/>
          <w:sz w:val="28"/>
        </w:rPr>
        <w:t xml:space="preserve">нефть     </w:t>
      </w:r>
      <w:r>
        <w:rPr>
          <w:b/>
          <w:bCs/>
          <w:sz w:val="28"/>
        </w:rPr>
        <w:sym w:font="Symbol" w:char="F093"/>
      </w:r>
      <w:r>
        <w:rPr>
          <w:sz w:val="28"/>
        </w:rPr>
        <w:t xml:space="preserve">  </w:t>
      </w:r>
      <w:proofErr w:type="spellStart"/>
      <w:r>
        <w:rPr>
          <w:bCs/>
          <w:iCs/>
          <w:sz w:val="28"/>
        </w:rPr>
        <w:t>н</w:t>
      </w:r>
      <w:proofErr w:type="spellEnd"/>
      <w:r>
        <w:rPr>
          <w:bCs/>
          <w:iCs/>
          <w:sz w:val="28"/>
        </w:rPr>
        <w:t xml:space="preserve">/пр.     </w:t>
      </w:r>
      <w:r>
        <w:rPr>
          <w:b/>
          <w:bCs/>
          <w:sz w:val="28"/>
        </w:rPr>
        <w:sym w:font="Symbol" w:char="F093"/>
      </w:r>
      <w:r>
        <w:rPr>
          <w:sz w:val="28"/>
        </w:rPr>
        <w:t xml:space="preserve">  </w:t>
      </w:r>
      <w:r>
        <w:rPr>
          <w:bCs/>
          <w:iCs/>
          <w:sz w:val="28"/>
        </w:rPr>
        <w:t xml:space="preserve">газ     </w:t>
      </w:r>
      <w:r>
        <w:rPr>
          <w:b/>
          <w:bCs/>
          <w:sz w:val="28"/>
        </w:rPr>
        <w:sym w:font="Symbol" w:char="F093"/>
      </w:r>
      <w:r>
        <w:rPr>
          <w:sz w:val="28"/>
        </w:rPr>
        <w:t xml:space="preserve">  </w:t>
      </w:r>
      <w:r>
        <w:rPr>
          <w:bCs/>
          <w:iCs/>
          <w:sz w:val="28"/>
        </w:rPr>
        <w:t>порожняя труба</w:t>
      </w:r>
    </w:p>
    <w:p w:rsidR="000763D7" w:rsidRDefault="000763D7">
      <w:pPr>
        <w:pStyle w:val="4"/>
        <w:tabs>
          <w:tab w:val="clear" w:pos="3119"/>
          <w:tab w:val="center" w:pos="4962"/>
          <w:tab w:val="right" w:pos="10205"/>
        </w:tabs>
        <w:spacing w:line="360" w:lineRule="auto"/>
        <w:rPr>
          <w:sz w:val="28"/>
        </w:rPr>
      </w:pPr>
      <w:r>
        <w:rPr>
          <w:sz w:val="28"/>
        </w:rPr>
        <w:t>Скорость ............ м/с</w:t>
      </w:r>
      <w:r>
        <w:rPr>
          <w:sz w:val="28"/>
        </w:rPr>
        <w:tab/>
        <w:t>Давление ............ атм.</w:t>
      </w:r>
      <w:r>
        <w:rPr>
          <w:sz w:val="28"/>
        </w:rPr>
        <w:tab/>
        <w:t xml:space="preserve">Температура ............ </w:t>
      </w:r>
      <w:r>
        <w:rPr>
          <w:sz w:val="28"/>
        </w:rPr>
        <w:sym w:font="Symbol" w:char="F0B0"/>
      </w:r>
      <w:proofErr w:type="gramStart"/>
      <w:r>
        <w:rPr>
          <w:sz w:val="28"/>
        </w:rPr>
        <w:t>С</w:t>
      </w:r>
      <w:proofErr w:type="gramEnd"/>
    </w:p>
    <w:p w:rsidR="000763D7" w:rsidRDefault="000763D7">
      <w:pPr>
        <w:jc w:val="both"/>
        <w:rPr>
          <w:sz w:val="22"/>
        </w:rPr>
      </w:pPr>
      <w:r>
        <w:rPr>
          <w:b/>
          <w:sz w:val="22"/>
          <w:u w:val="single"/>
        </w:rPr>
        <w:t>Примечание</w:t>
      </w:r>
      <w:r>
        <w:rPr>
          <w:b/>
          <w:sz w:val="22"/>
        </w:rPr>
        <w:t xml:space="preserve">: </w:t>
      </w:r>
      <w:r>
        <w:rPr>
          <w:sz w:val="22"/>
        </w:rPr>
        <w:t>в случае необходимости приложить размеры передатчика/сигнализатора и калибровочного диска, технологическую схему и профиль трубопровода.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6"/>
      </w:tblGrid>
      <w:tr w:rsidR="000763D7" w:rsidRPr="003F0F52">
        <w:tc>
          <w:tcPr>
            <w:tcW w:w="102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763D7" w:rsidRPr="003F0F52" w:rsidRDefault="000763D7">
            <w:pPr>
              <w:jc w:val="both"/>
              <w:rPr>
                <w:sz w:val="16"/>
                <w:szCs w:val="16"/>
                <w:bdr w:val="dotDash" w:sz="4" w:space="0" w:color="auto"/>
              </w:rPr>
            </w:pPr>
          </w:p>
        </w:tc>
      </w:tr>
    </w:tbl>
    <w:p w:rsidR="000763D7" w:rsidRDefault="000763D7">
      <w:pPr>
        <w:spacing w:after="180"/>
        <w:jc w:val="both"/>
        <w:rPr>
          <w:sz w:val="8"/>
          <w:szCs w:val="8"/>
          <w:bdr w:val="dotDash" w:sz="4" w:space="0" w:color="auto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4111"/>
        <w:gridCol w:w="3189"/>
        <w:gridCol w:w="2906"/>
      </w:tblGrid>
      <w:tr w:rsidR="000763D7">
        <w:trPr>
          <w:cantSplit/>
        </w:trPr>
        <w:tc>
          <w:tcPr>
            <w:tcW w:w="7300" w:type="dxa"/>
            <w:gridSpan w:val="2"/>
            <w:tcBorders>
              <w:right w:val="double" w:sz="4" w:space="0" w:color="auto"/>
            </w:tcBorders>
          </w:tcPr>
          <w:p w:rsidR="000763D7" w:rsidRDefault="000763D7">
            <w:pPr>
              <w:tabs>
                <w:tab w:val="right" w:pos="7084"/>
              </w:tabs>
              <w:spacing w:line="480" w:lineRule="auto"/>
              <w:ind w:left="-108"/>
              <w:rPr>
                <w:bCs/>
                <w:sz w:val="24"/>
              </w:rPr>
            </w:pPr>
            <w:r>
              <w:rPr>
                <w:b/>
                <w:sz w:val="24"/>
              </w:rPr>
              <w:t>ЗАКАЗЧИК</w:t>
            </w:r>
            <w:r>
              <w:rPr>
                <w:b/>
                <w:sz w:val="24"/>
              </w:rPr>
              <w:tab/>
            </w:r>
            <w:r>
              <w:rPr>
                <w:bCs/>
                <w:sz w:val="24"/>
              </w:rPr>
              <w:t>________________________________________________</w:t>
            </w:r>
          </w:p>
        </w:tc>
        <w:tc>
          <w:tcPr>
            <w:tcW w:w="2906" w:type="dxa"/>
            <w:tcBorders>
              <w:left w:val="double" w:sz="4" w:space="0" w:color="auto"/>
            </w:tcBorders>
          </w:tcPr>
          <w:p w:rsidR="000763D7" w:rsidRDefault="000763D7">
            <w:pPr>
              <w:tabs>
                <w:tab w:val="right" w:pos="9957"/>
              </w:tabs>
              <w:rPr>
                <w:bCs/>
                <w:i/>
                <w:iCs/>
                <w:sz w:val="16"/>
                <w:u w:val="single"/>
              </w:rPr>
            </w:pPr>
            <w:r>
              <w:rPr>
                <w:bCs/>
                <w:i/>
                <w:iCs/>
                <w:sz w:val="16"/>
                <w:u w:val="single"/>
              </w:rPr>
              <w:t>заполняется Изготовителем</w:t>
            </w:r>
          </w:p>
          <w:p w:rsidR="000763D7" w:rsidRDefault="000763D7">
            <w:pPr>
              <w:tabs>
                <w:tab w:val="right" w:pos="9957"/>
              </w:tabs>
              <w:ind w:left="-108"/>
              <w:jc w:val="right"/>
              <w:rPr>
                <w:bCs/>
                <w:sz w:val="24"/>
              </w:rPr>
            </w:pPr>
            <w:r>
              <w:rPr>
                <w:b/>
                <w:sz w:val="24"/>
              </w:rPr>
              <w:t>Утверждаю</w:t>
            </w:r>
            <w:r>
              <w:rPr>
                <w:bCs/>
                <w:sz w:val="24"/>
              </w:rPr>
              <w:t>:</w:t>
            </w:r>
          </w:p>
        </w:tc>
      </w:tr>
      <w:tr w:rsidR="000763D7">
        <w:trPr>
          <w:cantSplit/>
        </w:trPr>
        <w:tc>
          <w:tcPr>
            <w:tcW w:w="4111" w:type="dxa"/>
          </w:tcPr>
          <w:p w:rsidR="000763D7" w:rsidRDefault="000763D7">
            <w:pPr>
              <w:tabs>
                <w:tab w:val="right" w:pos="3895"/>
                <w:tab w:val="right" w:pos="10205"/>
              </w:tabs>
              <w:spacing w:line="480" w:lineRule="auto"/>
              <w:ind w:left="-108"/>
              <w:rPr>
                <w:bCs/>
                <w:sz w:val="24"/>
              </w:rPr>
            </w:pPr>
            <w:r>
              <w:rPr>
                <w:bCs/>
                <w:sz w:val="24"/>
              </w:rPr>
              <w:t>Должность</w:t>
            </w:r>
            <w:r>
              <w:rPr>
                <w:bCs/>
                <w:sz w:val="24"/>
              </w:rPr>
              <w:tab/>
              <w:t>_______________________</w:t>
            </w:r>
          </w:p>
          <w:p w:rsidR="000763D7" w:rsidRDefault="000763D7">
            <w:pPr>
              <w:tabs>
                <w:tab w:val="right" w:pos="3895"/>
                <w:tab w:val="center" w:pos="4854"/>
                <w:tab w:val="right" w:pos="10205"/>
              </w:tabs>
              <w:spacing w:line="360" w:lineRule="auto"/>
              <w:ind w:left="-108"/>
              <w:rPr>
                <w:bCs/>
                <w:sz w:val="24"/>
              </w:rPr>
            </w:pPr>
            <w:r>
              <w:rPr>
                <w:bCs/>
                <w:sz w:val="24"/>
              </w:rPr>
              <w:t>Ф.И.О.</w:t>
            </w:r>
            <w:r>
              <w:rPr>
                <w:bCs/>
                <w:sz w:val="24"/>
              </w:rPr>
              <w:tab/>
              <w:t>___________________________</w:t>
            </w:r>
          </w:p>
        </w:tc>
        <w:tc>
          <w:tcPr>
            <w:tcW w:w="3189" w:type="dxa"/>
            <w:tcBorders>
              <w:right w:val="double" w:sz="4" w:space="0" w:color="auto"/>
            </w:tcBorders>
          </w:tcPr>
          <w:p w:rsidR="000763D7" w:rsidRPr="002E2DDE" w:rsidRDefault="000763D7">
            <w:pPr>
              <w:tabs>
                <w:tab w:val="right" w:pos="2973"/>
                <w:tab w:val="right" w:pos="10205"/>
              </w:tabs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т</w:t>
            </w:r>
            <w:r w:rsidRPr="002E2DDE">
              <w:rPr>
                <w:bCs/>
                <w:sz w:val="24"/>
              </w:rPr>
              <w:t>/</w:t>
            </w:r>
            <w:proofErr w:type="spellStart"/>
            <w:r>
              <w:rPr>
                <w:bCs/>
                <w:sz w:val="24"/>
              </w:rPr>
              <w:t>ф</w:t>
            </w:r>
            <w:proofErr w:type="spellEnd"/>
            <w:r w:rsidRPr="002E2DDE">
              <w:rPr>
                <w:bCs/>
                <w:sz w:val="24"/>
              </w:rPr>
              <w:t xml:space="preserve">, </w:t>
            </w:r>
            <w:r>
              <w:rPr>
                <w:bCs/>
                <w:sz w:val="24"/>
                <w:lang w:val="en-US"/>
              </w:rPr>
              <w:t>e</w:t>
            </w:r>
            <w:r w:rsidRPr="002E2DDE">
              <w:rPr>
                <w:bCs/>
                <w:sz w:val="24"/>
              </w:rPr>
              <w:t>-</w:t>
            </w:r>
            <w:r>
              <w:rPr>
                <w:bCs/>
                <w:sz w:val="24"/>
                <w:lang w:val="en-US"/>
              </w:rPr>
              <w:t>mail</w:t>
            </w:r>
            <w:r w:rsidRPr="002E2DDE">
              <w:rPr>
                <w:bCs/>
                <w:sz w:val="24"/>
              </w:rPr>
              <w:tab/>
              <w:t>_______________</w:t>
            </w:r>
          </w:p>
          <w:p w:rsidR="000763D7" w:rsidRDefault="00EC5CC2" w:rsidP="002E2DDE">
            <w:pPr>
              <w:tabs>
                <w:tab w:val="right" w:pos="2973"/>
                <w:tab w:val="right" w:pos="10205"/>
              </w:tabs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__.__.</w:t>
            </w:r>
            <w:r w:rsidR="002E2DDE">
              <w:rPr>
                <w:bCs/>
                <w:sz w:val="24"/>
              </w:rPr>
              <w:t>201_</w:t>
            </w:r>
            <w:r w:rsidR="000763D7">
              <w:rPr>
                <w:bCs/>
                <w:sz w:val="24"/>
              </w:rPr>
              <w:t>г.   Подпись</w:t>
            </w:r>
            <w:r w:rsidR="000763D7">
              <w:rPr>
                <w:bCs/>
                <w:sz w:val="24"/>
              </w:rPr>
              <w:tab/>
              <w:t>______</w:t>
            </w:r>
          </w:p>
        </w:tc>
        <w:tc>
          <w:tcPr>
            <w:tcW w:w="2906" w:type="dxa"/>
            <w:tcBorders>
              <w:left w:val="double" w:sz="4" w:space="0" w:color="auto"/>
            </w:tcBorders>
          </w:tcPr>
          <w:p w:rsidR="000763D7" w:rsidRDefault="000763D7">
            <w:pPr>
              <w:tabs>
                <w:tab w:val="right" w:pos="2657"/>
                <w:tab w:val="right" w:pos="10205"/>
              </w:tabs>
              <w:spacing w:line="48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Ф.И.О.</w:t>
            </w:r>
            <w:r>
              <w:rPr>
                <w:bCs/>
                <w:sz w:val="24"/>
              </w:rPr>
              <w:tab/>
              <w:t>_______________</w:t>
            </w:r>
          </w:p>
          <w:p w:rsidR="000763D7" w:rsidRDefault="00EC5CC2" w:rsidP="002E2DDE">
            <w:pPr>
              <w:tabs>
                <w:tab w:val="right" w:pos="2690"/>
                <w:tab w:val="right" w:pos="10205"/>
              </w:tabs>
              <w:spacing w:line="36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__.__.</w:t>
            </w:r>
            <w:r w:rsidR="002E2DDE">
              <w:rPr>
                <w:bCs/>
                <w:sz w:val="24"/>
              </w:rPr>
              <w:t>201_</w:t>
            </w:r>
            <w:r w:rsidR="000763D7">
              <w:rPr>
                <w:bCs/>
                <w:sz w:val="24"/>
              </w:rPr>
              <w:t xml:space="preserve">г.   </w:t>
            </w:r>
            <w:r w:rsidR="000763D7">
              <w:rPr>
                <w:bCs/>
                <w:sz w:val="24"/>
              </w:rPr>
              <w:tab/>
              <w:t>____________</w:t>
            </w:r>
          </w:p>
        </w:tc>
      </w:tr>
    </w:tbl>
    <w:p w:rsidR="000763D7" w:rsidRDefault="000763D7" w:rsidP="002D6F96">
      <w:pPr>
        <w:tabs>
          <w:tab w:val="left" w:pos="2443"/>
          <w:tab w:val="center" w:pos="5103"/>
          <w:tab w:val="right" w:pos="10205"/>
        </w:tabs>
        <w:spacing w:line="360" w:lineRule="auto"/>
        <w:rPr>
          <w:sz w:val="2"/>
        </w:rPr>
      </w:pPr>
    </w:p>
    <w:sectPr w:rsidR="000763D7" w:rsidSect="00071048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426" w:right="851" w:bottom="284" w:left="851" w:header="0" w:footer="35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2BA" w:rsidRDefault="005612BA">
      <w:r>
        <w:separator/>
      </w:r>
    </w:p>
  </w:endnote>
  <w:endnote w:type="continuationSeparator" w:id="0">
    <w:p w:rsidR="005612BA" w:rsidRDefault="00561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3EA" w:rsidRDefault="001F23E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43E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43EA">
      <w:rPr>
        <w:rStyle w:val="a5"/>
        <w:noProof/>
      </w:rPr>
      <w:t>1</w:t>
    </w:r>
    <w:r>
      <w:rPr>
        <w:rStyle w:val="a5"/>
      </w:rPr>
      <w:fldChar w:fldCharType="end"/>
    </w:r>
  </w:p>
  <w:p w:rsidR="007143EA" w:rsidRDefault="007143E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3EA" w:rsidRDefault="001F23E2">
    <w:pPr>
      <w:pStyle w:val="a4"/>
      <w:framePr w:wrap="around" w:vAnchor="text" w:hAnchor="margin" w:xAlign="right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7143EA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2E2DDE">
      <w:rPr>
        <w:rStyle w:val="a5"/>
        <w:noProof/>
        <w:sz w:val="24"/>
      </w:rPr>
      <w:t>2</w:t>
    </w:r>
    <w:r>
      <w:rPr>
        <w:rStyle w:val="a5"/>
        <w:sz w:val="24"/>
      </w:rPr>
      <w:fldChar w:fldCharType="end"/>
    </w:r>
  </w:p>
  <w:p w:rsidR="007143EA" w:rsidRDefault="007143EA">
    <w:pPr>
      <w:pStyle w:val="a4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108" w:type="dxa"/>
      <w:tblBorders>
        <w:top w:val="double" w:sz="4" w:space="0" w:color="auto"/>
      </w:tblBorders>
      <w:tblLook w:val="0000"/>
    </w:tblPr>
    <w:tblGrid>
      <w:gridCol w:w="10206"/>
    </w:tblGrid>
    <w:tr w:rsidR="007143EA">
      <w:tc>
        <w:tcPr>
          <w:tcW w:w="10206" w:type="dxa"/>
        </w:tcPr>
        <w:p w:rsidR="007143EA" w:rsidRPr="00E71C3A" w:rsidRDefault="007143EA">
          <w:pPr>
            <w:jc w:val="center"/>
            <w:rPr>
              <w:noProof/>
              <w:sz w:val="2"/>
              <w:szCs w:val="2"/>
            </w:rPr>
          </w:pPr>
        </w:p>
      </w:tc>
    </w:tr>
  </w:tbl>
  <w:p w:rsidR="007143EA" w:rsidRPr="00272F82" w:rsidRDefault="00272F82" w:rsidP="002E2DDE">
    <w:pPr>
      <w:ind w:right="-2"/>
      <w:jc w:val="center"/>
      <w:rPr>
        <w:sz w:val="17"/>
        <w:szCs w:val="17"/>
      </w:rPr>
    </w:pPr>
    <w:r>
      <w:rPr>
        <w:sz w:val="17"/>
        <w:szCs w:val="17"/>
      </w:rPr>
      <w:t xml:space="preserve">   Тел/факс </w:t>
    </w:r>
    <w:r w:rsidR="007143EA">
      <w:rPr>
        <w:sz w:val="17"/>
        <w:szCs w:val="17"/>
      </w:rPr>
      <w:t xml:space="preserve"> </w:t>
    </w:r>
    <w:r w:rsidRPr="00272F82">
      <w:rPr>
        <w:sz w:val="17"/>
        <w:szCs w:val="17"/>
      </w:rPr>
      <w:t>(</w:t>
    </w:r>
    <w:r>
      <w:rPr>
        <w:sz w:val="17"/>
        <w:szCs w:val="17"/>
      </w:rPr>
      <w:t>495</w:t>
    </w:r>
    <w:r w:rsidRPr="00272F82">
      <w:rPr>
        <w:sz w:val="17"/>
        <w:szCs w:val="17"/>
      </w:rPr>
      <w:t xml:space="preserve">) </w:t>
    </w:r>
    <w:r>
      <w:rPr>
        <w:sz w:val="17"/>
        <w:szCs w:val="17"/>
      </w:rPr>
      <w:t>542 48 87</w:t>
    </w:r>
    <w:r w:rsidR="007143EA" w:rsidRPr="00272F82">
      <w:rPr>
        <w:sz w:val="17"/>
        <w:szCs w:val="17"/>
      </w:rPr>
      <w:t xml:space="preserve"> </w:t>
    </w:r>
    <w:r>
      <w:rPr>
        <w:sz w:val="17"/>
        <w:szCs w:val="17"/>
      </w:rPr>
      <w:t xml:space="preserve">многоканальный,  (495) 507 79 16 </w:t>
    </w:r>
    <w:r w:rsidR="007143EA" w:rsidRPr="00272F82">
      <w:rPr>
        <w:sz w:val="17"/>
        <w:szCs w:val="17"/>
      </w:rPr>
      <w:t xml:space="preserve">     </w:t>
    </w:r>
    <w:hyperlink r:id="rId1" w:history="1">
      <w:r w:rsidRPr="000517B9">
        <w:rPr>
          <w:rStyle w:val="a8"/>
          <w:sz w:val="17"/>
          <w:szCs w:val="17"/>
          <w:lang w:val="en-US"/>
        </w:rPr>
        <w:t>http</w:t>
      </w:r>
      <w:r w:rsidRPr="000517B9">
        <w:rPr>
          <w:rStyle w:val="a8"/>
          <w:sz w:val="17"/>
          <w:szCs w:val="17"/>
        </w:rPr>
        <w:t>://</w:t>
      </w:r>
      <w:r w:rsidRPr="000517B9">
        <w:rPr>
          <w:rStyle w:val="a8"/>
          <w:sz w:val="17"/>
          <w:szCs w:val="17"/>
          <w:lang w:val="en-US"/>
        </w:rPr>
        <w:t>www</w:t>
      </w:r>
      <w:r w:rsidRPr="000517B9">
        <w:rPr>
          <w:rStyle w:val="a8"/>
          <w:sz w:val="17"/>
          <w:szCs w:val="17"/>
        </w:rPr>
        <w:t>.</w:t>
      </w:r>
      <w:r w:rsidRPr="000517B9">
        <w:rPr>
          <w:rStyle w:val="a8"/>
          <w:sz w:val="17"/>
          <w:szCs w:val="17"/>
          <w:lang w:val="en-US"/>
        </w:rPr>
        <w:t>tkber</w:t>
      </w:r>
      <w:r w:rsidRPr="000517B9">
        <w:rPr>
          <w:rStyle w:val="a8"/>
          <w:sz w:val="17"/>
          <w:szCs w:val="17"/>
        </w:rPr>
        <w:t>.</w:t>
      </w:r>
      <w:r w:rsidRPr="000517B9">
        <w:rPr>
          <w:rStyle w:val="a8"/>
          <w:sz w:val="17"/>
          <w:szCs w:val="17"/>
          <w:lang w:val="en-US"/>
        </w:rPr>
        <w:t>ru</w:t>
      </w:r>
    </w:hyperlink>
    <w:r w:rsidRPr="00272F82">
      <w:rPr>
        <w:sz w:val="17"/>
        <w:szCs w:val="17"/>
      </w:rPr>
      <w:t xml:space="preserve">   </w:t>
    </w:r>
    <w:hyperlink r:id="rId2" w:history="1">
      <w:r w:rsidR="002E2DDE" w:rsidRPr="006C6701">
        <w:rPr>
          <w:rStyle w:val="a8"/>
          <w:sz w:val="17"/>
          <w:szCs w:val="17"/>
          <w:lang w:val="en-US"/>
        </w:rPr>
        <w:t>http</w:t>
      </w:r>
      <w:r w:rsidR="002E2DDE" w:rsidRPr="006C6701">
        <w:rPr>
          <w:rStyle w:val="a8"/>
          <w:sz w:val="17"/>
          <w:szCs w:val="17"/>
        </w:rPr>
        <w:t>://</w:t>
      </w:r>
      <w:r w:rsidR="002E2DDE" w:rsidRPr="006C6701">
        <w:rPr>
          <w:rStyle w:val="a8"/>
          <w:sz w:val="17"/>
          <w:szCs w:val="17"/>
          <w:lang w:val="en-US"/>
        </w:rPr>
        <w:t>www</w:t>
      </w:r>
      <w:r w:rsidR="002E2DDE" w:rsidRPr="006C6701">
        <w:rPr>
          <w:rStyle w:val="a8"/>
          <w:sz w:val="17"/>
          <w:szCs w:val="17"/>
        </w:rPr>
        <w:t>.берегущий.рф</w:t>
      </w:r>
    </w:hyperlink>
    <w:r w:rsidR="002E2DDE">
      <w:rPr>
        <w:sz w:val="17"/>
        <w:szCs w:val="17"/>
      </w:rPr>
      <w:t xml:space="preserve"> </w:t>
    </w:r>
    <w:r w:rsidR="004742E5">
      <w:rPr>
        <w:sz w:val="17"/>
        <w:szCs w:val="17"/>
        <w:lang w:val="en-US"/>
      </w:rPr>
      <w:t>E</w:t>
    </w:r>
    <w:r w:rsidR="004742E5">
      <w:rPr>
        <w:sz w:val="17"/>
        <w:szCs w:val="17"/>
      </w:rPr>
      <w:t>-</w:t>
    </w:r>
    <w:r w:rsidR="004742E5">
      <w:rPr>
        <w:sz w:val="17"/>
        <w:szCs w:val="17"/>
        <w:lang w:val="en-US"/>
      </w:rPr>
      <w:t>mail</w:t>
    </w:r>
    <w:r w:rsidR="004742E5">
      <w:rPr>
        <w:sz w:val="17"/>
        <w:szCs w:val="17"/>
      </w:rPr>
      <w:t xml:space="preserve">: </w:t>
    </w:r>
    <w:r w:rsidR="004742E5" w:rsidRPr="004742E5">
      <w:rPr>
        <w:sz w:val="17"/>
        <w:szCs w:val="17"/>
      </w:rPr>
      <w:t>postmaster@tkber.ru</w:t>
    </w:r>
    <w:r w:rsidR="007143EA" w:rsidRPr="00272F82">
      <w:rPr>
        <w:sz w:val="17"/>
        <w:szCs w:val="17"/>
      </w:rPr>
      <w:t xml:space="preserve">   </w:t>
    </w:r>
  </w:p>
  <w:p w:rsidR="007143EA" w:rsidRPr="004742E5" w:rsidRDefault="002E2DDE">
    <w:pPr>
      <w:ind w:right="-2"/>
      <w:jc w:val="center"/>
      <w:rPr>
        <w:b/>
        <w:sz w:val="18"/>
        <w:szCs w:val="18"/>
      </w:rPr>
    </w:pPr>
    <w:r>
      <w:rPr>
        <w:b/>
        <w:sz w:val="18"/>
        <w:szCs w:val="18"/>
      </w:rPr>
      <w:t>Компания Берегущий</w:t>
    </w:r>
  </w:p>
  <w:p w:rsidR="007143EA" w:rsidRDefault="007143EA">
    <w:pPr>
      <w:tabs>
        <w:tab w:val="center" w:pos="5103"/>
        <w:tab w:val="right" w:pos="10205"/>
      </w:tabs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2BA" w:rsidRDefault="005612BA">
      <w:r>
        <w:separator/>
      </w:r>
    </w:p>
  </w:footnote>
  <w:footnote w:type="continuationSeparator" w:id="0">
    <w:p w:rsidR="005612BA" w:rsidRDefault="00561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DDE" w:rsidRDefault="004F55C4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6.3pt;height:45.75pt">
          <v:imagedata r:id="rId1" o:title="logo 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663C"/>
    <w:multiLevelType w:val="multilevel"/>
    <w:tmpl w:val="B9824430"/>
    <w:lvl w:ilvl="0">
      <w:start w:val="1"/>
      <w:numFmt w:val="decimal"/>
      <w:lvlText w:val="%1."/>
      <w:legacy w:legacy="1" w:legacySpace="113" w:legacyIndent="0"/>
      <w:lvlJc w:val="left"/>
    </w:lvl>
    <w:lvl w:ilvl="1">
      <w:start w:val="1"/>
      <w:numFmt w:val="decimal"/>
      <w:lvlText w:val="%1.%2."/>
      <w:legacy w:legacy="1" w:legacySpace="113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">
    <w:nsid w:val="34BE101D"/>
    <w:multiLevelType w:val="singleLevel"/>
    <w:tmpl w:val="A8AC578C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stylePaneFormatFilter w:val="3F01"/>
  <w:doNotTrackMoves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3D7"/>
    <w:rsid w:val="00071048"/>
    <w:rsid w:val="000763D7"/>
    <w:rsid w:val="00172788"/>
    <w:rsid w:val="001F23E2"/>
    <w:rsid w:val="00272F82"/>
    <w:rsid w:val="002D6F96"/>
    <w:rsid w:val="002E2DDE"/>
    <w:rsid w:val="00331B6F"/>
    <w:rsid w:val="003C7F9A"/>
    <w:rsid w:val="003F0F52"/>
    <w:rsid w:val="004404DE"/>
    <w:rsid w:val="004742E5"/>
    <w:rsid w:val="004F55C4"/>
    <w:rsid w:val="00520D22"/>
    <w:rsid w:val="005612BA"/>
    <w:rsid w:val="007143EA"/>
    <w:rsid w:val="009541C3"/>
    <w:rsid w:val="009B158A"/>
    <w:rsid w:val="00B166D5"/>
    <w:rsid w:val="00B258D9"/>
    <w:rsid w:val="00B62B32"/>
    <w:rsid w:val="00B970F1"/>
    <w:rsid w:val="00DF5263"/>
    <w:rsid w:val="00E71C3A"/>
    <w:rsid w:val="00EC5CC2"/>
    <w:rsid w:val="00F5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D22"/>
  </w:style>
  <w:style w:type="paragraph" w:styleId="1">
    <w:name w:val="heading 1"/>
    <w:basedOn w:val="a"/>
    <w:next w:val="a"/>
    <w:qFormat/>
    <w:rsid w:val="00520D22"/>
    <w:pPr>
      <w:keepNext/>
      <w:numPr>
        <w:ilvl w:val="12"/>
      </w:numPr>
      <w:spacing w:after="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520D22"/>
    <w:pPr>
      <w:keepNext/>
      <w:numPr>
        <w:ilvl w:val="12"/>
      </w:numPr>
      <w:tabs>
        <w:tab w:val="right" w:pos="4820"/>
      </w:tabs>
      <w:spacing w:after="60"/>
      <w:ind w:right="174"/>
      <w:outlineLvl w:val="1"/>
    </w:pPr>
    <w:rPr>
      <w:sz w:val="28"/>
    </w:rPr>
  </w:style>
  <w:style w:type="paragraph" w:styleId="3">
    <w:name w:val="heading 3"/>
    <w:basedOn w:val="a"/>
    <w:next w:val="a"/>
    <w:qFormat/>
    <w:rsid w:val="00520D22"/>
    <w:pPr>
      <w:keepNext/>
      <w:numPr>
        <w:ilvl w:val="12"/>
      </w:numPr>
      <w:spacing w:before="120" w:after="120" w:line="312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520D22"/>
    <w:pPr>
      <w:keepNext/>
      <w:numPr>
        <w:ilvl w:val="12"/>
      </w:numPr>
      <w:tabs>
        <w:tab w:val="left" w:pos="3119"/>
      </w:tabs>
      <w:spacing w:after="60"/>
      <w:outlineLvl w:val="3"/>
    </w:pPr>
    <w:rPr>
      <w:sz w:val="32"/>
    </w:rPr>
  </w:style>
  <w:style w:type="paragraph" w:styleId="5">
    <w:name w:val="heading 5"/>
    <w:basedOn w:val="a"/>
    <w:next w:val="a"/>
    <w:qFormat/>
    <w:rsid w:val="00520D22"/>
    <w:pPr>
      <w:keepNext/>
      <w:framePr w:w="8598" w:hSpace="180" w:wrap="around" w:vAnchor="text" w:hAnchor="page" w:x="1113" w:y="-279"/>
      <w:pBdr>
        <w:bottom w:val="single" w:sz="6" w:space="1" w:color="auto"/>
      </w:pBd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520D22"/>
    <w:pPr>
      <w:keepNext/>
      <w:numPr>
        <w:ilvl w:val="12"/>
      </w:numPr>
      <w:ind w:left="-108" w:right="-108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520D22"/>
    <w:pPr>
      <w:keepNext/>
      <w:spacing w:after="60"/>
      <w:jc w:val="center"/>
      <w:outlineLvl w:val="6"/>
    </w:pPr>
    <w:rPr>
      <w:b/>
      <w:sz w:val="48"/>
    </w:rPr>
  </w:style>
  <w:style w:type="paragraph" w:styleId="8">
    <w:name w:val="heading 8"/>
    <w:basedOn w:val="a"/>
    <w:next w:val="a"/>
    <w:qFormat/>
    <w:rsid w:val="00520D22"/>
    <w:pPr>
      <w:keepNext/>
      <w:framePr w:w="8598" w:hSpace="180" w:wrap="around" w:vAnchor="text" w:hAnchor="page" w:x="2245" w:y="-301"/>
      <w:spacing w:after="60"/>
      <w:ind w:right="57"/>
      <w:jc w:val="center"/>
      <w:outlineLvl w:val="7"/>
    </w:pPr>
    <w:rPr>
      <w:b/>
      <w:sz w:val="44"/>
    </w:rPr>
  </w:style>
  <w:style w:type="paragraph" w:styleId="9">
    <w:name w:val="heading 9"/>
    <w:basedOn w:val="a"/>
    <w:next w:val="a"/>
    <w:qFormat/>
    <w:rsid w:val="00520D22"/>
    <w:pPr>
      <w:keepNext/>
      <w:framePr w:w="8598" w:hSpace="180" w:wrap="around" w:vAnchor="text" w:hAnchor="page" w:x="2351" w:y="-112"/>
      <w:pBdr>
        <w:bottom w:val="thickThinSmallGap" w:sz="18" w:space="1" w:color="auto"/>
      </w:pBdr>
      <w:spacing w:before="60" w:after="6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2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20D2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0D22"/>
  </w:style>
  <w:style w:type="paragraph" w:styleId="a6">
    <w:name w:val="caption"/>
    <w:basedOn w:val="a"/>
    <w:next w:val="a"/>
    <w:qFormat/>
    <w:rsid w:val="00520D22"/>
    <w:pPr>
      <w:framePr w:w="8598" w:hSpace="180" w:wrap="around" w:vAnchor="text" w:hAnchor="page" w:x="1113" w:y="-279"/>
      <w:pBdr>
        <w:bottom w:val="single" w:sz="6" w:space="1" w:color="auto"/>
      </w:pBdr>
      <w:jc w:val="center"/>
    </w:pPr>
    <w:rPr>
      <w:b/>
      <w:sz w:val="32"/>
    </w:rPr>
  </w:style>
  <w:style w:type="paragraph" w:styleId="a7">
    <w:name w:val="Body Text"/>
    <w:basedOn w:val="a"/>
    <w:rsid w:val="00520D22"/>
    <w:pPr>
      <w:numPr>
        <w:ilvl w:val="12"/>
      </w:numPr>
      <w:spacing w:after="60"/>
      <w:jc w:val="both"/>
    </w:pPr>
    <w:rPr>
      <w:sz w:val="32"/>
    </w:rPr>
  </w:style>
  <w:style w:type="character" w:styleId="a8">
    <w:name w:val="Hyperlink"/>
    <w:basedOn w:val="a0"/>
    <w:rsid w:val="00520D22"/>
    <w:rPr>
      <w:color w:val="0000FF"/>
      <w:u w:val="single"/>
    </w:rPr>
  </w:style>
  <w:style w:type="paragraph" w:styleId="20">
    <w:name w:val="Body Text 2"/>
    <w:basedOn w:val="a"/>
    <w:rsid w:val="00520D22"/>
    <w:pPr>
      <w:tabs>
        <w:tab w:val="right" w:pos="10205"/>
      </w:tabs>
      <w:spacing w:after="60"/>
    </w:pPr>
    <w:rPr>
      <w:b/>
      <w:sz w:val="36"/>
    </w:rPr>
  </w:style>
  <w:style w:type="character" w:styleId="a9">
    <w:name w:val="FollowedHyperlink"/>
    <w:basedOn w:val="a0"/>
    <w:rsid w:val="00520D22"/>
    <w:rPr>
      <w:color w:val="800080"/>
      <w:u w:val="single"/>
    </w:rPr>
  </w:style>
  <w:style w:type="paragraph" w:styleId="30">
    <w:name w:val="Body Text 3"/>
    <w:basedOn w:val="a"/>
    <w:rsid w:val="00520D22"/>
    <w:pPr>
      <w:pBdr>
        <w:top w:val="thinThickThinMediumGap" w:sz="18" w:space="1" w:color="auto"/>
      </w:pBdr>
      <w:tabs>
        <w:tab w:val="right" w:pos="4820"/>
        <w:tab w:val="left" w:pos="4962"/>
        <w:tab w:val="right" w:pos="10205"/>
      </w:tabs>
    </w:pPr>
    <w:rPr>
      <w:rFonts w:ascii="Arial" w:hAnsi="Arial" w:cs="Arial"/>
      <w:bCs/>
      <w:sz w:val="18"/>
    </w:rPr>
  </w:style>
  <w:style w:type="paragraph" w:styleId="aa">
    <w:name w:val="Balloon Text"/>
    <w:basedOn w:val="a"/>
    <w:semiHidden/>
    <w:rsid w:val="00520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&#1073;&#1077;&#1088;&#1077;&#1075;&#1091;&#1097;&#1080;&#1081;.&#1088;&#1092;" TargetMode="External"/><Relationship Id="rId1" Type="http://schemas.openxmlformats.org/officeDocument/2006/relationships/hyperlink" Target="http://www.tkbe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2421</CharactersWithSpaces>
  <SharedDoc>false</SharedDoc>
  <HLinks>
    <vt:vector size="12" baseType="variant"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http://www.tkber.ural.ru/</vt:lpwstr>
      </vt:variant>
      <vt:variant>
        <vt:lpwstr/>
      </vt:variant>
      <vt:variant>
        <vt:i4>1179653</vt:i4>
      </vt:variant>
      <vt:variant>
        <vt:i4>6</vt:i4>
      </vt:variant>
      <vt:variant>
        <vt:i4>0</vt:i4>
      </vt:variant>
      <vt:variant>
        <vt:i4>5</vt:i4>
      </vt:variant>
      <vt:variant>
        <vt:lpwstr>http://www.tkber.ru/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Вспомогательный</dc:creator>
  <cp:lastModifiedBy>Вспомогательный</cp:lastModifiedBy>
  <cp:revision>4</cp:revision>
  <cp:lastPrinted>2008-02-06T14:21:00Z</cp:lastPrinted>
  <dcterms:created xsi:type="dcterms:W3CDTF">2014-01-31T06:35:00Z</dcterms:created>
  <dcterms:modified xsi:type="dcterms:W3CDTF">2014-11-21T12:43:00Z</dcterms:modified>
</cp:coreProperties>
</file>